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DF21" w14:textId="64737493" w:rsidR="00AB5F19" w:rsidRDefault="00DF4BF8" w:rsidP="00DF4BF8">
      <w:pPr>
        <w:pStyle w:val="Sinespaciado"/>
        <w:jc w:val="center"/>
        <w:rPr>
          <w:rFonts w:ascii="Arial" w:hAnsi="Arial" w:cs="Arial"/>
          <w:b/>
          <w:bCs/>
          <w:sz w:val="24"/>
          <w:szCs w:val="24"/>
        </w:rPr>
      </w:pPr>
      <w:r w:rsidRPr="00DF4BF8">
        <w:rPr>
          <w:rFonts w:ascii="Arial" w:hAnsi="Arial" w:cs="Arial"/>
          <w:b/>
          <w:bCs/>
          <w:sz w:val="24"/>
          <w:szCs w:val="24"/>
        </w:rPr>
        <w:t>PROFESIONALIZA DIF BENITO JUÁREZ A SERVIDORES PÚBLICOS</w:t>
      </w:r>
    </w:p>
    <w:p w14:paraId="4E2F4DA4" w14:textId="77777777" w:rsidR="00DF4BF8" w:rsidRDefault="00DF4BF8" w:rsidP="00AB5F19">
      <w:pPr>
        <w:pStyle w:val="Sinespaciado"/>
        <w:jc w:val="both"/>
        <w:rPr>
          <w:rFonts w:ascii="Arial" w:hAnsi="Arial" w:cs="Arial"/>
          <w:sz w:val="24"/>
          <w:szCs w:val="24"/>
        </w:rPr>
      </w:pPr>
    </w:p>
    <w:p w14:paraId="6DB5C0EA" w14:textId="092AB2C1" w:rsidR="00AF64C6" w:rsidRDefault="00DF4BF8" w:rsidP="00DF4BF8">
      <w:pPr>
        <w:pStyle w:val="Sinespaciado"/>
        <w:numPr>
          <w:ilvl w:val="0"/>
          <w:numId w:val="10"/>
        </w:numPr>
        <w:jc w:val="both"/>
        <w:rPr>
          <w:rFonts w:ascii="Arial" w:hAnsi="Arial" w:cs="Arial"/>
          <w:sz w:val="24"/>
          <w:szCs w:val="24"/>
        </w:rPr>
      </w:pPr>
      <w:r w:rsidRPr="00DF4BF8">
        <w:rPr>
          <w:rFonts w:ascii="Arial" w:hAnsi="Arial" w:cs="Arial"/>
          <w:sz w:val="24"/>
          <w:szCs w:val="24"/>
        </w:rPr>
        <w:t>Con capacitación en beneficio de la población benitojuarense</w:t>
      </w:r>
    </w:p>
    <w:p w14:paraId="2DAC2D71" w14:textId="77777777" w:rsidR="00DF4BF8" w:rsidRPr="00AB5F19" w:rsidRDefault="00DF4BF8" w:rsidP="00DF4BF8">
      <w:pPr>
        <w:pStyle w:val="Sinespaciado"/>
        <w:ind w:left="720"/>
        <w:jc w:val="both"/>
        <w:rPr>
          <w:rFonts w:ascii="Arial" w:hAnsi="Arial" w:cs="Arial"/>
          <w:sz w:val="24"/>
          <w:szCs w:val="24"/>
        </w:rPr>
      </w:pPr>
    </w:p>
    <w:p w14:paraId="3AA3DE2A" w14:textId="77777777" w:rsidR="00DF4BF8" w:rsidRPr="00DF4BF8" w:rsidRDefault="00AB5F19" w:rsidP="00DF4BF8">
      <w:pPr>
        <w:pStyle w:val="Sinespaciado"/>
        <w:jc w:val="both"/>
        <w:rPr>
          <w:rFonts w:ascii="Arial" w:hAnsi="Arial" w:cs="Arial"/>
          <w:sz w:val="24"/>
          <w:szCs w:val="24"/>
        </w:rPr>
      </w:pPr>
      <w:r w:rsidRPr="00AB5F19">
        <w:rPr>
          <w:rFonts w:ascii="Arial" w:hAnsi="Arial" w:cs="Arial"/>
          <w:b/>
          <w:bCs/>
          <w:sz w:val="24"/>
          <w:szCs w:val="24"/>
        </w:rPr>
        <w:t>Cancún, Q. R., a 2</w:t>
      </w:r>
      <w:r w:rsidR="000344A3">
        <w:rPr>
          <w:rFonts w:ascii="Arial" w:hAnsi="Arial" w:cs="Arial"/>
          <w:b/>
          <w:bCs/>
          <w:sz w:val="24"/>
          <w:szCs w:val="24"/>
        </w:rPr>
        <w:t>6</w:t>
      </w:r>
      <w:r w:rsidRPr="00AB5F19">
        <w:rPr>
          <w:rFonts w:ascii="Arial" w:hAnsi="Arial" w:cs="Arial"/>
          <w:b/>
          <w:bCs/>
          <w:sz w:val="24"/>
          <w:szCs w:val="24"/>
        </w:rPr>
        <w:t xml:space="preserve"> de noviembre de 2025.-</w:t>
      </w:r>
      <w:r w:rsidRPr="00AB5F19">
        <w:rPr>
          <w:rFonts w:ascii="Arial" w:hAnsi="Arial" w:cs="Arial"/>
          <w:sz w:val="24"/>
          <w:szCs w:val="24"/>
        </w:rPr>
        <w:t xml:space="preserve"> </w:t>
      </w:r>
      <w:r w:rsidR="00DF4BF8" w:rsidRPr="00DF4BF8">
        <w:rPr>
          <w:rFonts w:ascii="Arial" w:hAnsi="Arial" w:cs="Arial"/>
          <w:sz w:val="24"/>
          <w:szCs w:val="24"/>
        </w:rPr>
        <w:t>Con el objetivo de promover el respeto, la tolerancia y la no discriminación en la atención de los usuarios, el Sistema para el Desarrollo Integral de la Familia (DIF) Benito Juárez, a través de la Jefatura de Capacitación, se realizó de agosto a noviembre del año en curso, la capacitación de los colaboradores de la institución municipal en los programas “Derechos Humanos” y “Cuidando al cuidador”.</w:t>
      </w:r>
    </w:p>
    <w:p w14:paraId="3B8EC6AD" w14:textId="77777777" w:rsidR="00DF4BF8" w:rsidRPr="00DF4BF8" w:rsidRDefault="00DF4BF8" w:rsidP="00DF4BF8">
      <w:pPr>
        <w:pStyle w:val="Sinespaciado"/>
        <w:jc w:val="both"/>
        <w:rPr>
          <w:rFonts w:ascii="Arial" w:hAnsi="Arial" w:cs="Arial"/>
          <w:sz w:val="24"/>
          <w:szCs w:val="24"/>
        </w:rPr>
      </w:pPr>
    </w:p>
    <w:p w14:paraId="6F68B762" w14:textId="77777777" w:rsidR="00DF4BF8" w:rsidRPr="00DF4BF8" w:rsidRDefault="00DF4BF8" w:rsidP="00DF4BF8">
      <w:pPr>
        <w:pStyle w:val="Sinespaciado"/>
        <w:jc w:val="both"/>
        <w:rPr>
          <w:rFonts w:ascii="Arial" w:hAnsi="Arial" w:cs="Arial"/>
          <w:sz w:val="24"/>
          <w:szCs w:val="24"/>
        </w:rPr>
      </w:pPr>
      <w:r w:rsidRPr="00DF4BF8">
        <w:rPr>
          <w:rFonts w:ascii="Arial" w:hAnsi="Arial" w:cs="Arial"/>
          <w:sz w:val="24"/>
          <w:szCs w:val="24"/>
        </w:rPr>
        <w:t>Bajo los lineamientos de la Presidenta Municipal, Ana Paty Peralta, de fortalecer la capacitación continua y profesional de los servidores públicos, la directora general del Sistema DIF municipal, Marisol Sendo Rodríguez, manifestó que en convenio de colaboración con la Comisión de Derechos Humanos del estado de Quintana Roo (CDHEQROO) y la Universidad Oriente, se impartieron los programas “Derechos Humanos” y “Cuidando al cuidador”, respectivamente, a personal de la institución social.</w:t>
      </w:r>
    </w:p>
    <w:p w14:paraId="1F5010F5" w14:textId="77777777" w:rsidR="00DF4BF8" w:rsidRPr="00DF4BF8" w:rsidRDefault="00DF4BF8" w:rsidP="00DF4BF8">
      <w:pPr>
        <w:pStyle w:val="Sinespaciado"/>
        <w:jc w:val="both"/>
        <w:rPr>
          <w:rFonts w:ascii="Arial" w:hAnsi="Arial" w:cs="Arial"/>
          <w:sz w:val="24"/>
          <w:szCs w:val="24"/>
        </w:rPr>
      </w:pPr>
    </w:p>
    <w:p w14:paraId="5DA73F46" w14:textId="77777777" w:rsidR="00DF4BF8" w:rsidRPr="00DF4BF8" w:rsidRDefault="00DF4BF8" w:rsidP="00DF4BF8">
      <w:pPr>
        <w:pStyle w:val="Sinespaciado"/>
        <w:jc w:val="both"/>
        <w:rPr>
          <w:rFonts w:ascii="Arial" w:hAnsi="Arial" w:cs="Arial"/>
          <w:sz w:val="24"/>
          <w:szCs w:val="24"/>
        </w:rPr>
      </w:pPr>
      <w:r w:rsidRPr="00DF4BF8">
        <w:rPr>
          <w:rFonts w:ascii="Arial" w:hAnsi="Arial" w:cs="Arial"/>
          <w:sz w:val="24"/>
          <w:szCs w:val="24"/>
        </w:rPr>
        <w:t xml:space="preserve">Por su parte, la jefa de Capacitación, Daphne Sánchez Ávila, precisó que en la capacitación sobre “Derechos Humanos” ofrecida por la CDHEQROO, se dieron a conocer los principios fundamentales de los derechos humanos y su aplicación en el ámbito laboral y social así como el respeto, la tolerancia y la no discriminación en la atención a los usuarios “y se fortaleció la cultura de legalidad y ética dentro del organismo municipal”, indicó. </w:t>
      </w:r>
    </w:p>
    <w:p w14:paraId="74334A13" w14:textId="77777777" w:rsidR="00DF4BF8" w:rsidRPr="00DF4BF8" w:rsidRDefault="00DF4BF8" w:rsidP="00DF4BF8">
      <w:pPr>
        <w:pStyle w:val="Sinespaciado"/>
        <w:jc w:val="both"/>
        <w:rPr>
          <w:rFonts w:ascii="Arial" w:hAnsi="Arial" w:cs="Arial"/>
          <w:sz w:val="24"/>
          <w:szCs w:val="24"/>
        </w:rPr>
      </w:pPr>
    </w:p>
    <w:p w14:paraId="6EADBF73" w14:textId="77777777" w:rsidR="00DF4BF8" w:rsidRPr="00DF4BF8" w:rsidRDefault="00DF4BF8" w:rsidP="00DF4BF8">
      <w:pPr>
        <w:pStyle w:val="Sinespaciado"/>
        <w:jc w:val="both"/>
        <w:rPr>
          <w:rFonts w:ascii="Arial" w:hAnsi="Arial" w:cs="Arial"/>
          <w:sz w:val="24"/>
          <w:szCs w:val="24"/>
        </w:rPr>
      </w:pPr>
      <w:r w:rsidRPr="00DF4BF8">
        <w:rPr>
          <w:rFonts w:ascii="Arial" w:hAnsi="Arial" w:cs="Arial"/>
          <w:sz w:val="24"/>
          <w:szCs w:val="24"/>
        </w:rPr>
        <w:t>“En la capacitación ‘Cuidando al cuidador’ por parte de la Universidad de Oriente, se destacó la importancia del autocuidado para quienes cuidan de otras personas, centrándose en su bienestar físico y mental a través de estrategias como brindar apoyo emocional así como fortalecer las habilidades del personal que diariamente atiende a personas en situación de vulnerabilidad”, expresó.</w:t>
      </w:r>
    </w:p>
    <w:p w14:paraId="1A96850F" w14:textId="77777777" w:rsidR="00DF4BF8" w:rsidRPr="00DF4BF8" w:rsidRDefault="00DF4BF8" w:rsidP="00DF4BF8">
      <w:pPr>
        <w:pStyle w:val="Sinespaciado"/>
        <w:jc w:val="both"/>
        <w:rPr>
          <w:rFonts w:ascii="Arial" w:hAnsi="Arial" w:cs="Arial"/>
          <w:sz w:val="24"/>
          <w:szCs w:val="24"/>
        </w:rPr>
      </w:pPr>
    </w:p>
    <w:p w14:paraId="1B7B41AE" w14:textId="77777777" w:rsidR="00DF4BF8" w:rsidRPr="00DF4BF8" w:rsidRDefault="00DF4BF8" w:rsidP="00DF4BF8">
      <w:pPr>
        <w:pStyle w:val="Sinespaciado"/>
        <w:jc w:val="both"/>
        <w:rPr>
          <w:rFonts w:ascii="Arial" w:hAnsi="Arial" w:cs="Arial"/>
          <w:sz w:val="24"/>
          <w:szCs w:val="24"/>
        </w:rPr>
      </w:pPr>
      <w:r w:rsidRPr="00DF4BF8">
        <w:rPr>
          <w:rFonts w:ascii="Arial" w:hAnsi="Arial" w:cs="Arial"/>
          <w:sz w:val="24"/>
          <w:szCs w:val="24"/>
        </w:rPr>
        <w:t>“Dentro de este programa se realizaron 4 talleres de sensibilización, dinámicas grupales y ejercicios prácticos enfocados en el manejo del estrés, la relajación, el equilibrio emocional e imaginería, y se impartieron charlas sobre salud mental, motivación personal y trabajo en equipo, promoviendo un ambiente laboral más positivo”, abundó.</w:t>
      </w:r>
    </w:p>
    <w:p w14:paraId="629370A6" w14:textId="77777777" w:rsidR="00DF4BF8" w:rsidRPr="00DF4BF8" w:rsidRDefault="00DF4BF8" w:rsidP="00DF4BF8">
      <w:pPr>
        <w:pStyle w:val="Sinespaciado"/>
        <w:jc w:val="both"/>
        <w:rPr>
          <w:rFonts w:ascii="Arial" w:hAnsi="Arial" w:cs="Arial"/>
          <w:sz w:val="24"/>
          <w:szCs w:val="24"/>
        </w:rPr>
      </w:pPr>
    </w:p>
    <w:p w14:paraId="4D55723C" w14:textId="77777777" w:rsidR="00DF4BF8" w:rsidRPr="00DF4BF8" w:rsidRDefault="00DF4BF8" w:rsidP="00DF4BF8">
      <w:pPr>
        <w:pStyle w:val="Sinespaciado"/>
        <w:jc w:val="both"/>
        <w:rPr>
          <w:rFonts w:ascii="Arial" w:hAnsi="Arial" w:cs="Arial"/>
          <w:sz w:val="24"/>
          <w:szCs w:val="24"/>
        </w:rPr>
      </w:pPr>
      <w:r w:rsidRPr="00DF4BF8">
        <w:rPr>
          <w:rFonts w:ascii="Arial" w:hAnsi="Arial" w:cs="Arial"/>
          <w:sz w:val="24"/>
          <w:szCs w:val="24"/>
        </w:rPr>
        <w:t>La funcionaria señaló que a través de estos talleres de formación académica, se expusieron también los principios rectores de los derechos como son: universalidad, interdependencia, indivisibilidad y progresividad; principios fundamentales para entender y aplicar los derechos humanos.</w:t>
      </w:r>
    </w:p>
    <w:p w14:paraId="620C5125" w14:textId="77777777" w:rsidR="00DF4BF8" w:rsidRPr="00DF4BF8" w:rsidRDefault="00DF4BF8" w:rsidP="00DF4BF8">
      <w:pPr>
        <w:pStyle w:val="Sinespaciado"/>
        <w:jc w:val="both"/>
        <w:rPr>
          <w:rFonts w:ascii="Arial" w:hAnsi="Arial" w:cs="Arial"/>
          <w:sz w:val="24"/>
          <w:szCs w:val="24"/>
        </w:rPr>
      </w:pPr>
    </w:p>
    <w:p w14:paraId="0D91E11F" w14:textId="77777777" w:rsidR="00DF4BF8" w:rsidRPr="00DF4BF8" w:rsidRDefault="00DF4BF8" w:rsidP="00DF4BF8">
      <w:pPr>
        <w:pStyle w:val="Sinespaciado"/>
        <w:jc w:val="both"/>
        <w:rPr>
          <w:rFonts w:ascii="Arial" w:hAnsi="Arial" w:cs="Arial"/>
          <w:sz w:val="24"/>
          <w:szCs w:val="24"/>
        </w:rPr>
      </w:pPr>
      <w:r w:rsidRPr="00DF4BF8">
        <w:rPr>
          <w:rFonts w:ascii="Arial" w:hAnsi="Arial" w:cs="Arial"/>
          <w:sz w:val="24"/>
          <w:szCs w:val="24"/>
        </w:rPr>
        <w:t xml:space="preserve">Precisó que estas capacitaciones están especializadas en los  instrumentos normativos nacionales como leyes y reformas constitucionales en materia de igualdad y derechos humanos, “y se destacaron los principios como el interés superior de la niñez, la perspectiva de género, la no discriminación, el respeto a la dignidad humana”, aseveró. </w:t>
      </w:r>
    </w:p>
    <w:p w14:paraId="30760C39" w14:textId="77777777" w:rsidR="00DF4BF8" w:rsidRPr="00DF4BF8" w:rsidRDefault="00DF4BF8" w:rsidP="00DF4BF8">
      <w:pPr>
        <w:pStyle w:val="Sinespaciado"/>
        <w:jc w:val="both"/>
        <w:rPr>
          <w:rFonts w:ascii="Arial" w:hAnsi="Arial" w:cs="Arial"/>
          <w:sz w:val="24"/>
          <w:szCs w:val="24"/>
        </w:rPr>
      </w:pPr>
    </w:p>
    <w:p w14:paraId="1310A9EA" w14:textId="47C462BB" w:rsidR="00337C38" w:rsidRPr="00AB5F19" w:rsidRDefault="00DF4BF8" w:rsidP="00DF4BF8">
      <w:pPr>
        <w:pStyle w:val="Sinespaciado"/>
        <w:jc w:val="both"/>
        <w:rPr>
          <w:rFonts w:ascii="Arial" w:hAnsi="Arial" w:cs="Arial"/>
          <w:sz w:val="24"/>
          <w:szCs w:val="24"/>
        </w:rPr>
      </w:pPr>
      <w:r w:rsidRPr="00DF4BF8">
        <w:rPr>
          <w:rFonts w:ascii="Arial" w:hAnsi="Arial" w:cs="Arial"/>
          <w:sz w:val="24"/>
          <w:szCs w:val="24"/>
        </w:rPr>
        <w:t>Por último, informó que el próximo 5 de diciembre, la CDHE</w:t>
      </w:r>
      <w:r w:rsidR="00FB34D2">
        <w:rPr>
          <w:rFonts w:ascii="Arial" w:hAnsi="Arial" w:cs="Arial"/>
          <w:sz w:val="24"/>
          <w:szCs w:val="24"/>
        </w:rPr>
        <w:t>Q</w:t>
      </w:r>
      <w:r w:rsidRPr="00DF4BF8">
        <w:rPr>
          <w:rFonts w:ascii="Arial" w:hAnsi="Arial" w:cs="Arial"/>
          <w:sz w:val="24"/>
          <w:szCs w:val="24"/>
        </w:rPr>
        <w:t>ROO y la Universidad del Oriente harán la entrega de reconocimientos a colaboradores del Sistema DIF Benito Juárez participantes, con la finalidad de que se conozca y promueva el respeto hacia los derechos fundamentales de todas las personas con especial atención a grupos en situación de vulnerabilidad.</w:t>
      </w:r>
    </w:p>
    <w:p w14:paraId="4435473C" w14:textId="77777777" w:rsidR="00AB5F19" w:rsidRPr="00AB5F19" w:rsidRDefault="00AB5F19" w:rsidP="00AB5F19">
      <w:pPr>
        <w:pStyle w:val="Sinespaciado"/>
        <w:jc w:val="both"/>
        <w:rPr>
          <w:rFonts w:ascii="Arial" w:hAnsi="Arial" w:cs="Arial"/>
          <w:sz w:val="24"/>
          <w:szCs w:val="24"/>
        </w:rPr>
      </w:pPr>
    </w:p>
    <w:p w14:paraId="06954AB1" w14:textId="682CC12D" w:rsidR="00751D35" w:rsidRDefault="00AB5F19" w:rsidP="009411CF">
      <w:pPr>
        <w:pStyle w:val="Sinespaciado"/>
        <w:jc w:val="center"/>
        <w:rPr>
          <w:rFonts w:ascii="Arial" w:hAnsi="Arial" w:cs="Arial"/>
          <w:sz w:val="24"/>
          <w:szCs w:val="24"/>
        </w:rPr>
      </w:pPr>
      <w:r w:rsidRPr="00AB5F19">
        <w:rPr>
          <w:rFonts w:ascii="Arial" w:hAnsi="Arial" w:cs="Arial"/>
          <w:sz w:val="24"/>
          <w:szCs w:val="24"/>
        </w:rPr>
        <w:t>******</w:t>
      </w:r>
      <w:r w:rsidR="009411CF">
        <w:rPr>
          <w:rFonts w:ascii="Arial" w:hAnsi="Arial" w:cs="Arial"/>
          <w:sz w:val="24"/>
          <w:szCs w:val="24"/>
        </w:rPr>
        <w:t>********</w:t>
      </w:r>
    </w:p>
    <w:p w14:paraId="0A1668EC" w14:textId="77777777" w:rsidR="00337C38" w:rsidRPr="00E4021D" w:rsidRDefault="00337C38" w:rsidP="009411CF">
      <w:pPr>
        <w:pStyle w:val="Sinespaciado"/>
        <w:jc w:val="center"/>
        <w:rPr>
          <w:rFonts w:ascii="Arial" w:hAnsi="Arial" w:cs="Arial"/>
          <w:sz w:val="24"/>
          <w:szCs w:val="24"/>
        </w:rPr>
      </w:pPr>
    </w:p>
    <w:sectPr w:rsidR="00337C38" w:rsidRPr="00E4021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7297F" w14:textId="77777777" w:rsidR="000E7E99" w:rsidRDefault="000E7E99">
      <w:r>
        <w:separator/>
      </w:r>
    </w:p>
  </w:endnote>
  <w:endnote w:type="continuationSeparator" w:id="0">
    <w:p w14:paraId="3FBD7CCE" w14:textId="77777777" w:rsidR="000E7E99" w:rsidRDefault="000E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34CB" w14:textId="77777777" w:rsidR="007A0929" w:rsidRDefault="00B63C1D">
    <w:pPr>
      <w:pStyle w:val="Piedepgina"/>
    </w:pPr>
    <w:r>
      <w:rPr>
        <w:noProof/>
        <w:lang w:eastAsia="es-MX"/>
      </w:rPr>
      <w:drawing>
        <wp:anchor distT="0" distB="0" distL="114300" distR="114300" simplePos="0" relativeHeight="251661312" behindDoc="1" locked="0" layoutInCell="1" allowOverlap="1" wp14:anchorId="2CCF01C7" wp14:editId="1C8405B0">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7C1C" w14:textId="77777777" w:rsidR="000E7E99" w:rsidRDefault="000E7E99">
      <w:r>
        <w:separator/>
      </w:r>
    </w:p>
  </w:footnote>
  <w:footnote w:type="continuationSeparator" w:id="0">
    <w:p w14:paraId="2E8A074C" w14:textId="77777777" w:rsidR="000E7E99" w:rsidRDefault="000E7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270D" w14:textId="77777777" w:rsidR="007A0929"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34C473E9" wp14:editId="6F9F72A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DAF4FA" w14:textId="7D0BE76F"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w:t>
                          </w:r>
                          <w:r w:rsidR="009411CF">
                            <w:rPr>
                              <w:rFonts w:cstheme="minorHAnsi"/>
                              <w:b/>
                              <w:bCs/>
                              <w:lang w:val="es-ES"/>
                            </w:rPr>
                            <w:t>70</w:t>
                          </w:r>
                          <w:r w:rsidR="00DF4BF8">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473E9"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0FDAF4FA" w14:textId="7D0BE76F"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w:t>
                    </w:r>
                    <w:r w:rsidR="009411CF">
                      <w:rPr>
                        <w:rFonts w:cstheme="minorHAnsi"/>
                        <w:b/>
                        <w:bCs/>
                        <w:lang w:val="es-ES"/>
                      </w:rPr>
                      <w:t>70</w:t>
                    </w:r>
                    <w:r w:rsidR="00DF4BF8">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52FF7086" wp14:editId="2C8CB380">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0F64A" w14:textId="77777777" w:rsidR="007A0929" w:rsidRDefault="007A0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90719"/>
    <w:multiLevelType w:val="hybridMultilevel"/>
    <w:tmpl w:val="11CAC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454541"/>
    <w:multiLevelType w:val="hybridMultilevel"/>
    <w:tmpl w:val="47BA2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11A64"/>
    <w:multiLevelType w:val="hybridMultilevel"/>
    <w:tmpl w:val="3814C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9D5191"/>
    <w:multiLevelType w:val="hybridMultilevel"/>
    <w:tmpl w:val="D338C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723EB0"/>
    <w:multiLevelType w:val="hybridMultilevel"/>
    <w:tmpl w:val="39D4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97214F"/>
    <w:multiLevelType w:val="hybridMultilevel"/>
    <w:tmpl w:val="36F2368C"/>
    <w:lvl w:ilvl="0" w:tplc="22DE0E48">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DD020A"/>
    <w:multiLevelType w:val="hybridMultilevel"/>
    <w:tmpl w:val="BA12E01C"/>
    <w:lvl w:ilvl="0" w:tplc="E81652F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BE467FA"/>
    <w:multiLevelType w:val="hybridMultilevel"/>
    <w:tmpl w:val="5EEC1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8D56DA"/>
    <w:multiLevelType w:val="hybridMultilevel"/>
    <w:tmpl w:val="66AAFD76"/>
    <w:lvl w:ilvl="0" w:tplc="993034A8">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3748374">
    <w:abstractNumId w:val="0"/>
  </w:num>
  <w:num w:numId="2" w16cid:durableId="1359157947">
    <w:abstractNumId w:val="3"/>
  </w:num>
  <w:num w:numId="3" w16cid:durableId="1096903507">
    <w:abstractNumId w:val="5"/>
  </w:num>
  <w:num w:numId="4" w16cid:durableId="443380954">
    <w:abstractNumId w:val="4"/>
  </w:num>
  <w:num w:numId="5" w16cid:durableId="1037848781">
    <w:abstractNumId w:val="1"/>
  </w:num>
  <w:num w:numId="6" w16cid:durableId="1890141788">
    <w:abstractNumId w:val="8"/>
  </w:num>
  <w:num w:numId="7" w16cid:durableId="353458602">
    <w:abstractNumId w:val="2"/>
  </w:num>
  <w:num w:numId="8" w16cid:durableId="1989019617">
    <w:abstractNumId w:val="7"/>
  </w:num>
  <w:num w:numId="9" w16cid:durableId="739139483">
    <w:abstractNumId w:val="6"/>
  </w:num>
  <w:num w:numId="10" w16cid:durableId="512650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51"/>
    <w:rsid w:val="00033122"/>
    <w:rsid w:val="000344A3"/>
    <w:rsid w:val="00040FCB"/>
    <w:rsid w:val="00052770"/>
    <w:rsid w:val="00070CF4"/>
    <w:rsid w:val="0009611E"/>
    <w:rsid w:val="000B4308"/>
    <w:rsid w:val="000C31FD"/>
    <w:rsid w:val="000C3853"/>
    <w:rsid w:val="000E7E99"/>
    <w:rsid w:val="00106678"/>
    <w:rsid w:val="001156FE"/>
    <w:rsid w:val="00117666"/>
    <w:rsid w:val="00157864"/>
    <w:rsid w:val="001810D8"/>
    <w:rsid w:val="001B3458"/>
    <w:rsid w:val="001B57C5"/>
    <w:rsid w:val="001C3D63"/>
    <w:rsid w:val="001E2256"/>
    <w:rsid w:val="001E55FD"/>
    <w:rsid w:val="001F631D"/>
    <w:rsid w:val="002060BB"/>
    <w:rsid w:val="002066D3"/>
    <w:rsid w:val="002127B1"/>
    <w:rsid w:val="002177EC"/>
    <w:rsid w:val="002232A0"/>
    <w:rsid w:val="00246FFC"/>
    <w:rsid w:val="00247C9A"/>
    <w:rsid w:val="00260077"/>
    <w:rsid w:val="002B0580"/>
    <w:rsid w:val="002C1BD0"/>
    <w:rsid w:val="002C630E"/>
    <w:rsid w:val="002E01A4"/>
    <w:rsid w:val="00337C38"/>
    <w:rsid w:val="00353677"/>
    <w:rsid w:val="00375194"/>
    <w:rsid w:val="003A4EF4"/>
    <w:rsid w:val="003D6222"/>
    <w:rsid w:val="003E66B0"/>
    <w:rsid w:val="00476E0E"/>
    <w:rsid w:val="00491152"/>
    <w:rsid w:val="004F0B5E"/>
    <w:rsid w:val="00584C85"/>
    <w:rsid w:val="00595860"/>
    <w:rsid w:val="005B5DE0"/>
    <w:rsid w:val="005B7F2F"/>
    <w:rsid w:val="005C2D8C"/>
    <w:rsid w:val="00612F8C"/>
    <w:rsid w:val="006211C1"/>
    <w:rsid w:val="0063177C"/>
    <w:rsid w:val="00657748"/>
    <w:rsid w:val="00687847"/>
    <w:rsid w:val="0069503C"/>
    <w:rsid w:val="006A1C60"/>
    <w:rsid w:val="006E0C6D"/>
    <w:rsid w:val="007123CF"/>
    <w:rsid w:val="00725D69"/>
    <w:rsid w:val="00742492"/>
    <w:rsid w:val="00751D35"/>
    <w:rsid w:val="007A0929"/>
    <w:rsid w:val="007A38B9"/>
    <w:rsid w:val="007C05B7"/>
    <w:rsid w:val="007C3EE0"/>
    <w:rsid w:val="007E4681"/>
    <w:rsid w:val="00801007"/>
    <w:rsid w:val="00821B0D"/>
    <w:rsid w:val="008468E0"/>
    <w:rsid w:val="00861D79"/>
    <w:rsid w:val="00876F63"/>
    <w:rsid w:val="008A60FC"/>
    <w:rsid w:val="008B5EB7"/>
    <w:rsid w:val="00921A33"/>
    <w:rsid w:val="00934F94"/>
    <w:rsid w:val="009411CF"/>
    <w:rsid w:val="009455C4"/>
    <w:rsid w:val="009526DC"/>
    <w:rsid w:val="00956DD3"/>
    <w:rsid w:val="00972B92"/>
    <w:rsid w:val="00A15114"/>
    <w:rsid w:val="00A33AE0"/>
    <w:rsid w:val="00AB5F19"/>
    <w:rsid w:val="00AC1EAF"/>
    <w:rsid w:val="00AC6B07"/>
    <w:rsid w:val="00AC7C81"/>
    <w:rsid w:val="00AD6EDF"/>
    <w:rsid w:val="00AF64C6"/>
    <w:rsid w:val="00AF7903"/>
    <w:rsid w:val="00B120D5"/>
    <w:rsid w:val="00B63C1D"/>
    <w:rsid w:val="00B85601"/>
    <w:rsid w:val="00B9396B"/>
    <w:rsid w:val="00BE07E3"/>
    <w:rsid w:val="00C02FAB"/>
    <w:rsid w:val="00C13F68"/>
    <w:rsid w:val="00C17551"/>
    <w:rsid w:val="00C20D07"/>
    <w:rsid w:val="00C2480B"/>
    <w:rsid w:val="00C803BE"/>
    <w:rsid w:val="00C8312C"/>
    <w:rsid w:val="00C97BC9"/>
    <w:rsid w:val="00CC5D2F"/>
    <w:rsid w:val="00CD25A5"/>
    <w:rsid w:val="00CE2D7C"/>
    <w:rsid w:val="00D404E6"/>
    <w:rsid w:val="00D46194"/>
    <w:rsid w:val="00D64B3A"/>
    <w:rsid w:val="00D64B57"/>
    <w:rsid w:val="00D973DE"/>
    <w:rsid w:val="00DA0512"/>
    <w:rsid w:val="00DC54FE"/>
    <w:rsid w:val="00DF4BF8"/>
    <w:rsid w:val="00DF57CD"/>
    <w:rsid w:val="00E022EF"/>
    <w:rsid w:val="00E13BB6"/>
    <w:rsid w:val="00E13BD6"/>
    <w:rsid w:val="00E3261D"/>
    <w:rsid w:val="00E35C9F"/>
    <w:rsid w:val="00E4021D"/>
    <w:rsid w:val="00E4750A"/>
    <w:rsid w:val="00E90D1D"/>
    <w:rsid w:val="00ED5C26"/>
    <w:rsid w:val="00EE272A"/>
    <w:rsid w:val="00F2013E"/>
    <w:rsid w:val="00F549AB"/>
    <w:rsid w:val="00F943E7"/>
    <w:rsid w:val="00F9637A"/>
    <w:rsid w:val="00FB34D2"/>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5BCA"/>
  <w15:docId w15:val="{164EA086-1DDB-4B37-9401-31331F0B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customStyle="1" w:styleId="gmail-msonospacing">
    <w:name w:val="gmail-msonospacing"/>
    <w:basedOn w:val="Normal"/>
    <w:rsid w:val="002177EC"/>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353677"/>
  </w:style>
  <w:style w:type="character" w:styleId="Hipervnculo">
    <w:name w:val="Hyperlink"/>
    <w:basedOn w:val="Fuentedeprrafopredeter"/>
    <w:uiPriority w:val="99"/>
    <w:unhideWhenUsed/>
    <w:rsid w:val="005B5DE0"/>
    <w:rPr>
      <w:color w:val="0000FF" w:themeColor="hyperlink"/>
      <w:u w:val="single"/>
    </w:rPr>
  </w:style>
  <w:style w:type="character" w:styleId="Mencinsinresolver">
    <w:name w:val="Unresolved Mention"/>
    <w:basedOn w:val="Fuentedeprrafopredeter"/>
    <w:uiPriority w:val="99"/>
    <w:semiHidden/>
    <w:unhideWhenUsed/>
    <w:rsid w:val="005B5DE0"/>
    <w:rPr>
      <w:color w:val="605E5C"/>
      <w:shd w:val="clear" w:color="auto" w:fill="E1DFDD"/>
    </w:rPr>
  </w:style>
  <w:style w:type="paragraph" w:styleId="Prrafodelista">
    <w:name w:val="List Paragraph"/>
    <w:basedOn w:val="Normal"/>
    <w:uiPriority w:val="34"/>
    <w:qFormat/>
    <w:rsid w:val="000C3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BD2E-D99A-4EFD-8EA1-53C5128F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7</cp:revision>
  <dcterms:created xsi:type="dcterms:W3CDTF">2025-11-25T20:35:00Z</dcterms:created>
  <dcterms:modified xsi:type="dcterms:W3CDTF">2025-11-26T19:23:00Z</dcterms:modified>
</cp:coreProperties>
</file>